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944D" w14:textId="77777777" w:rsidR="00CE11F5" w:rsidRDefault="00CE11F5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</w:p>
    <w:p w14:paraId="47F849FB" w14:textId="77777777" w:rsidR="00CE11F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LEARNING SITE FOR AGRICULTURE II (LSA II)</w:t>
      </w:r>
    </w:p>
    <w:p w14:paraId="1B3AED44" w14:textId="77777777" w:rsidR="00CE11F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APPLICANT’S CHECKLIST OF REQUIREMENTS</w:t>
      </w:r>
    </w:p>
    <w:p w14:paraId="3EACFD54" w14:textId="77777777" w:rsidR="00CE11F5" w:rsidRDefault="00CE1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06" w:type="dxa"/>
        <w:tblLayout w:type="fixed"/>
        <w:tblLook w:val="0400" w:firstRow="0" w:lastRow="0" w:firstColumn="0" w:lastColumn="0" w:noHBand="0" w:noVBand="1"/>
      </w:tblPr>
      <w:tblGrid>
        <w:gridCol w:w="2580"/>
        <w:gridCol w:w="274"/>
        <w:gridCol w:w="6152"/>
      </w:tblGrid>
      <w:tr w:rsidR="00CE11F5" w14:paraId="7F6E31FD" w14:textId="77777777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5F21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Name of Farm</w:t>
            </w:r>
          </w:p>
        </w:tc>
        <w:tc>
          <w:tcPr>
            <w:tcW w:w="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1FC5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6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BDE8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</w:tc>
      </w:tr>
      <w:tr w:rsidR="00CE11F5" w14:paraId="162C9A1A" w14:textId="77777777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A667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Name of Farm Owner/ Institution</w:t>
            </w:r>
          </w:p>
        </w:tc>
        <w:tc>
          <w:tcPr>
            <w:tcW w:w="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A20B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6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7E06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</w:tc>
      </w:tr>
      <w:tr w:rsidR="00CE11F5" w14:paraId="536782DF" w14:textId="77777777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9CE7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Land area (Hectare/s)</w:t>
            </w:r>
          </w:p>
        </w:tc>
        <w:tc>
          <w:tcPr>
            <w:tcW w:w="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325F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6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21EF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</w:tc>
      </w:tr>
      <w:tr w:rsidR="00CE11F5" w14:paraId="702C844F" w14:textId="77777777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95EE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Address</w:t>
            </w:r>
          </w:p>
        </w:tc>
        <w:tc>
          <w:tcPr>
            <w:tcW w:w="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9B09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6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7E5D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</w:tc>
      </w:tr>
      <w:tr w:rsidR="00CE11F5" w14:paraId="6BE9315D" w14:textId="77777777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B252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Contact No.</w:t>
            </w:r>
          </w:p>
        </w:tc>
        <w:tc>
          <w:tcPr>
            <w:tcW w:w="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FC16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6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9B0E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</w:tc>
      </w:tr>
      <w:tr w:rsidR="00CE11F5" w14:paraId="34D8D967" w14:textId="77777777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AF59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Email Address</w:t>
            </w:r>
          </w:p>
        </w:tc>
        <w:tc>
          <w:tcPr>
            <w:tcW w:w="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DF31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6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505D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________________________________________________________________________</w:t>
            </w:r>
          </w:p>
        </w:tc>
      </w:tr>
      <w:tr w:rsidR="00CE11F5" w14:paraId="2B4CA8E4" w14:textId="77777777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012E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Category</w:t>
            </w:r>
          </w:p>
        </w:tc>
        <w:tc>
          <w:tcPr>
            <w:tcW w:w="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4DD4" w14:textId="77777777" w:rsidR="00CE11F5" w:rsidRDefault="00CE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8B45" w14:textId="77777777" w:rsidR="00CE11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According to Technology Practiced:</w:t>
            </w:r>
          </w:p>
          <w:p w14:paraId="751093F4" w14:textId="77777777" w:rsidR="00CE11F5" w:rsidRDefault="0000000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_______ Farming LSA*: _______________________</w:t>
            </w:r>
          </w:p>
          <w:p w14:paraId="1808F932" w14:textId="77777777" w:rsidR="00CE11F5" w:rsidRDefault="0000000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_______ Agri-Processing Enterprise**: ______________________</w:t>
            </w:r>
          </w:p>
        </w:tc>
      </w:tr>
    </w:tbl>
    <w:p w14:paraId="36F7EF5F" w14:textId="77777777" w:rsidR="00CE11F5" w:rsidRDefault="00000000">
      <w:pPr>
        <w:spacing w:after="0" w:line="240" w:lineRule="auto"/>
        <w:ind w:left="2977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*For Farming LSA: GAP, GAHP, Natural Farming, Organic Agriculture, Integrated/Diversified Farming, Cut Flowers, Ornamentals and Succulents, Halal, Urban Agriculture, Coconut-based</w:t>
      </w:r>
    </w:p>
    <w:p w14:paraId="60A6E05C" w14:textId="77777777" w:rsidR="00CE11F5" w:rsidRDefault="00000000">
      <w:pPr>
        <w:spacing w:after="0" w:line="240" w:lineRule="auto"/>
        <w:ind w:left="2977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**For Agri-Processing Enterprise: Fruits and Vegetables, Meat, Fish, other agricultural products</w:t>
      </w:r>
    </w:p>
    <w:p w14:paraId="7CFA02E2" w14:textId="77777777" w:rsidR="00CE11F5" w:rsidRDefault="00CE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06" w:type="dxa"/>
        <w:tblLayout w:type="fixed"/>
        <w:tblLook w:val="0400" w:firstRow="0" w:lastRow="0" w:firstColumn="0" w:lastColumn="0" w:noHBand="0" w:noVBand="1"/>
      </w:tblPr>
      <w:tblGrid>
        <w:gridCol w:w="5506"/>
        <w:gridCol w:w="1164"/>
        <w:gridCol w:w="1227"/>
        <w:gridCol w:w="1109"/>
      </w:tblGrid>
      <w:tr w:rsidR="00CE11F5" w14:paraId="7F0D2FB3" w14:textId="77777777"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D93A9" w14:textId="77777777" w:rsidR="00CE11F5" w:rsidRDefault="0000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Requirements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6821A" w14:textId="77777777" w:rsidR="00CE11F5" w:rsidRDefault="0000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Complied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9F2C4" w14:textId="77777777" w:rsidR="00CE11F5" w:rsidRDefault="0000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Not Complied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32271" w14:textId="77777777" w:rsidR="00CE11F5" w:rsidRDefault="000000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Remarks</w:t>
            </w:r>
          </w:p>
        </w:tc>
      </w:tr>
      <w:tr w:rsidR="00CE11F5" w14:paraId="1CB7B34A" w14:textId="77777777"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E063" w14:textId="77777777" w:rsidR="00CE11F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Letter of Intent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0144" w14:textId="77777777" w:rsidR="00CE11F5" w:rsidRDefault="00CE1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7C99" w14:textId="77777777" w:rsidR="00CE11F5" w:rsidRDefault="00CE1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CCD4" w14:textId="77777777" w:rsidR="00CE11F5" w:rsidRDefault="00CE1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F5" w14:paraId="6C2E6033" w14:textId="77777777">
        <w:trPr>
          <w:trHeight w:val="260"/>
        </w:trPr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E24B" w14:textId="77777777" w:rsidR="00CE11F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Endorsement by LGU/PLGU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2ADE" w14:textId="77777777" w:rsidR="00CE11F5" w:rsidRDefault="00CE1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5565" w14:textId="77777777" w:rsidR="00CE11F5" w:rsidRDefault="00CE1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0039" w14:textId="77777777" w:rsidR="00CE11F5" w:rsidRDefault="00CE1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F5" w14:paraId="1222B20B" w14:textId="77777777"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6808" w14:textId="77777777" w:rsidR="00CE11F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Farm/Agri-Enterprise Profile Form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DD23" w14:textId="77777777" w:rsidR="00CE11F5" w:rsidRDefault="00CE1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6693" w14:textId="77777777" w:rsidR="00CE11F5" w:rsidRDefault="00CE1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ED99" w14:textId="77777777" w:rsidR="00CE11F5" w:rsidRDefault="00CE1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F5" w14:paraId="2A9941E7" w14:textId="77777777"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10F5" w14:textId="77777777" w:rsidR="00CE11F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Certificate of Good Standing as LSA, with recommendation for up-scaling to LSA II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735A" w14:textId="77777777" w:rsidR="00CE11F5" w:rsidRDefault="00CE1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1032" w14:textId="77777777" w:rsidR="00CE11F5" w:rsidRDefault="00CE1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3976" w14:textId="77777777" w:rsidR="00CE11F5" w:rsidRDefault="00CE1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F5" w14:paraId="12EFA469" w14:textId="77777777"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132F" w14:textId="77777777" w:rsidR="00CE11F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Certificate of Training/Capability-Building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CADE" w14:textId="77777777" w:rsidR="00CE11F5" w:rsidRDefault="00CE1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637D" w14:textId="77777777" w:rsidR="00CE11F5" w:rsidRDefault="00CE1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9F22" w14:textId="77777777" w:rsidR="00CE11F5" w:rsidRDefault="00CE1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830772" w14:textId="77777777" w:rsidR="00CE11F5" w:rsidRDefault="00CE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155D6" w14:textId="77777777" w:rsidR="00CE11F5" w:rsidRDefault="00000000">
      <w:p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REMARKS:</w:t>
      </w:r>
    </w:p>
    <w:p w14:paraId="3B06E023" w14:textId="77777777" w:rsidR="00CE11F5" w:rsidRDefault="00CE11F5">
      <w:pPr>
        <w:spacing w:after="0" w:line="240" w:lineRule="auto"/>
        <w:rPr>
          <w:rFonts w:ascii="Cambria" w:eastAsia="Cambria" w:hAnsi="Cambria" w:cs="Cambria"/>
        </w:rPr>
      </w:pPr>
    </w:p>
    <w:p w14:paraId="11D1800D" w14:textId="77777777" w:rsidR="00CE11F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</w:t>
      </w:r>
    </w:p>
    <w:p w14:paraId="2D2A2454" w14:textId="77777777" w:rsidR="00CE11F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</w:t>
      </w:r>
    </w:p>
    <w:p w14:paraId="44C0676F" w14:textId="77777777" w:rsidR="00CE11F5" w:rsidRDefault="00000000">
      <w:pPr>
        <w:spacing w:after="240" w:line="240" w:lineRule="auto"/>
        <w:rPr>
          <w:rFonts w:ascii="Cambria" w:eastAsia="Cambria" w:hAnsi="Cambria" w:cs="Cambria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mbria" w:eastAsia="Cambria" w:hAnsi="Cambria" w:cs="Cambria"/>
          <w:color w:val="000000"/>
        </w:rPr>
        <w:t>Evaluated by:</w:t>
      </w:r>
    </w:p>
    <w:p w14:paraId="244CDAA7" w14:textId="77777777" w:rsidR="00CE11F5" w:rsidRDefault="00CE11F5">
      <w:pPr>
        <w:spacing w:after="0" w:line="240" w:lineRule="auto"/>
        <w:rPr>
          <w:rFonts w:ascii="Cambria" w:eastAsia="Cambria" w:hAnsi="Cambria" w:cs="Cambria"/>
        </w:rPr>
      </w:pPr>
    </w:p>
    <w:p w14:paraId="336CFD87" w14:textId="77777777" w:rsidR="00CE11F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____________________________________________</w:t>
      </w:r>
    </w:p>
    <w:p w14:paraId="7746FB1B" w14:textId="77777777" w:rsidR="00CE11F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Signature over printed name</w:t>
      </w:r>
    </w:p>
    <w:p w14:paraId="791C3D8E" w14:textId="77777777" w:rsidR="00CE11F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Designation:</w:t>
      </w:r>
    </w:p>
    <w:p w14:paraId="4B726F70" w14:textId="22B7E53B" w:rsidR="00CE11F5" w:rsidRDefault="00000000" w:rsidP="00B040E0">
      <w:pPr>
        <w:tabs>
          <w:tab w:val="left" w:pos="1305"/>
        </w:tabs>
        <w:spacing w:after="0" w:line="240" w:lineRule="auto"/>
      </w:pPr>
      <w:r>
        <w:rPr>
          <w:rFonts w:ascii="Cambria" w:eastAsia="Cambria" w:hAnsi="Cambria" w:cs="Cambria"/>
          <w:color w:val="000000"/>
        </w:rPr>
        <w:t xml:space="preserve">Date: </w:t>
      </w:r>
      <w:r w:rsidR="00B040E0">
        <w:rPr>
          <w:rFonts w:ascii="Cambria" w:eastAsia="Cambria" w:hAnsi="Cambria" w:cs="Cambria"/>
          <w:color w:val="000000"/>
        </w:rPr>
        <w:tab/>
      </w:r>
    </w:p>
    <w:sectPr w:rsidR="00CE11F5">
      <w:headerReference w:type="default" r:id="rId8"/>
      <w:footerReference w:type="default" r:id="rId9"/>
      <w:pgSz w:w="11906" w:h="16838"/>
      <w:pgMar w:top="1440" w:right="1440" w:bottom="825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526A" w14:textId="77777777" w:rsidR="00501A56" w:rsidRDefault="00501A56">
      <w:pPr>
        <w:spacing w:after="0" w:line="240" w:lineRule="auto"/>
      </w:pPr>
      <w:r>
        <w:separator/>
      </w:r>
    </w:p>
  </w:endnote>
  <w:endnote w:type="continuationSeparator" w:id="0">
    <w:p w14:paraId="21E9A238" w14:textId="77777777" w:rsidR="00501A56" w:rsidRDefault="0050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A148" w14:textId="0759970D" w:rsidR="00CE11F5" w:rsidRPr="00B040E0" w:rsidRDefault="00B040E0">
    <w:pPr>
      <w:rPr>
        <w:b/>
        <w:bCs/>
        <w:sz w:val="20"/>
        <w:szCs w:val="20"/>
        <w:lang w:val="en-US"/>
      </w:rPr>
    </w:pPr>
    <w:r>
      <w:rPr>
        <w:b/>
        <w:bCs/>
        <w:i/>
        <w:sz w:val="20"/>
        <w:szCs w:val="20"/>
        <w:lang w:val="en-US"/>
      </w:rPr>
      <w:t>ATI-QF/PAD-153 Rev. 00 Effectivity Date:  August 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EBC1" w14:textId="77777777" w:rsidR="00501A56" w:rsidRDefault="00501A56">
      <w:pPr>
        <w:spacing w:after="0" w:line="240" w:lineRule="auto"/>
      </w:pPr>
      <w:r>
        <w:separator/>
      </w:r>
    </w:p>
  </w:footnote>
  <w:footnote w:type="continuationSeparator" w:id="0">
    <w:p w14:paraId="667AC87A" w14:textId="77777777" w:rsidR="00501A56" w:rsidRDefault="0050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EA75" w14:textId="77777777" w:rsidR="00CE11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172EB54" wp14:editId="60BAF4F8">
          <wp:extent cx="4632960" cy="1150620"/>
          <wp:effectExtent l="0" t="0" r="0" b="0"/>
          <wp:docPr id="1" name="image1.png" descr="https://lh3.googleusercontent.com/sI6Sw9ci0ArJFeqEsjut-hWOtRT3TKV6YbuMEs8jD2d6PaBa1SQJyo_NXimDZSImd8UE4EVqzrDbFyeffNKdsAv5iB0baEoIe8bx_6Radi-8OMcsDAjOz7w1lKkYwyl-A7B5bo1KVkn-DRjHg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sI6Sw9ci0ArJFeqEsjut-hWOtRT3TKV6YbuMEs8jD2d6PaBa1SQJyo_NXimDZSImd8UE4EVqzrDbFyeffNKdsAv5iB0baEoIe8bx_6Radi-8OMcsDAjOz7w1lKkYwyl-A7B5bo1KVkn-DRjHg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32960" cy="1150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1414"/>
    <w:multiLevelType w:val="multilevel"/>
    <w:tmpl w:val="11FC4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19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F5"/>
    <w:rsid w:val="00501A56"/>
    <w:rsid w:val="00B040E0"/>
    <w:rsid w:val="00CE11F5"/>
    <w:rsid w:val="00D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30F4E"/>
  <w15:docId w15:val="{8F4D9CA9-34D1-49EE-9A27-280FE017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0E0"/>
  </w:style>
  <w:style w:type="paragraph" w:styleId="Footer">
    <w:name w:val="footer"/>
    <w:basedOn w:val="Normal"/>
    <w:link w:val="FooterChar"/>
    <w:uiPriority w:val="99"/>
    <w:unhideWhenUsed/>
    <w:rsid w:val="00B0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FFE3-FA08-439E-9DDC-68043007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Ati MSOffice</cp:lastModifiedBy>
  <cp:revision>2</cp:revision>
  <cp:lastPrinted>2022-07-27T03:04:00Z</cp:lastPrinted>
  <dcterms:created xsi:type="dcterms:W3CDTF">2022-07-27T03:11:00Z</dcterms:created>
  <dcterms:modified xsi:type="dcterms:W3CDTF">2022-07-27T03:11:00Z</dcterms:modified>
</cp:coreProperties>
</file>