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CERTIFICATE OF NO OVERDUE OBLIGATIONS FROM 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This is to certify that ____________________________________________, </w:t>
      </w:r>
    </w:p>
    <w:p w:rsidR="00000000" w:rsidDel="00000000" w:rsidP="00000000" w:rsidRDefault="00000000" w:rsidRPr="00000000" w14:paraId="00000006">
      <w:pPr>
        <w:ind w:left="1440" w:firstLine="72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                     (Name of Applicant)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has no existing financial obligation/loan from the Agricultural Training Institute as per record of this office.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This certification is issued upon the request of Mr./Ms. ______________________ relative to his application to the 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(Title of the Program)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Issued on this _________ day of ___________ 20_____.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040" w:firstLine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_____________________________________      </w:t>
      </w:r>
    </w:p>
    <w:p w:rsidR="00000000" w:rsidDel="00000000" w:rsidP="00000000" w:rsidRDefault="00000000" w:rsidRPr="00000000" w14:paraId="00000012">
      <w:pPr>
        <w:ind w:left="5040" w:firstLine="0"/>
        <w:jc w:val="both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       </w:t>
      </w:r>
      <w:r w:rsidDel="00000000" w:rsidR="00000000" w:rsidRPr="00000000">
        <w:rPr>
          <w:rFonts w:ascii="Cambria" w:cs="Cambria" w:eastAsia="Cambria" w:hAnsi="Cambria"/>
          <w:b w:val="1"/>
          <w:smallCaps w:val="1"/>
          <w:sz w:val="20"/>
          <w:szCs w:val="20"/>
          <w:vertAlign w:val="baseline"/>
          <w:rtl w:val="0"/>
        </w:rPr>
        <w:t xml:space="preserve">ATI-CENTER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040" w:firstLine="0"/>
        <w:jc w:val="both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Signature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 over printed name)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872" w:left="1800" w:right="1440" w:header="1296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ISO Registration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Form No. </w:t>
    </w: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aS7/0ruhiRFKPzFU6OKZV0Yltw==">AMUW2mV1GDnCkmehGnQC4HIs6WE/tYJKGPmjDHo/zFHKJjJT+bsahill1o4x9QYD/cieLbi8Lm/pWpGx2nyUZKw1D6oiu+DI8xXtNlIQprAUvz8Q1qP4zEM=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2022-11-16T05:03:00Z</dcterms:created>
  <dc:creator>NAFC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08b6b134cda21ef960c29df2a7e989bec8e50fa667e8d686f92a123f93d36fdf</vt:lpstr>
  </property>
</Properties>
</file>